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08" w:rsidRPr="006D5774" w:rsidRDefault="00737308" w:rsidP="006D5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774">
        <w:rPr>
          <w:rFonts w:ascii="Times New Roman" w:hAnsi="Times New Roman" w:cs="Times New Roman"/>
          <w:sz w:val="28"/>
          <w:szCs w:val="28"/>
        </w:rPr>
        <w:t>Мастер -класс для педагогов ДОУ</w:t>
      </w:r>
    </w:p>
    <w:p w:rsidR="00737308" w:rsidRPr="006D5774" w:rsidRDefault="005E08C4" w:rsidP="006D5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 речи </w:t>
      </w:r>
      <w:r w:rsidR="00737308" w:rsidRPr="006D5774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6D5774">
        <w:rPr>
          <w:rFonts w:ascii="Times New Roman" w:hAnsi="Times New Roman" w:cs="Times New Roman"/>
          <w:sz w:val="28"/>
          <w:szCs w:val="28"/>
        </w:rPr>
        <w:t xml:space="preserve"> через различные виды деятельности</w:t>
      </w:r>
      <w:r w:rsidR="00737308" w:rsidRPr="006D5774">
        <w:rPr>
          <w:rFonts w:ascii="Times New Roman" w:hAnsi="Times New Roman" w:cs="Times New Roman"/>
          <w:sz w:val="28"/>
          <w:szCs w:val="28"/>
        </w:rPr>
        <w:t>»</w:t>
      </w:r>
    </w:p>
    <w:p w:rsidR="00871DD0" w:rsidRDefault="00737308">
      <w:pPr>
        <w:rPr>
          <w:rFonts w:ascii="Times New Roman" w:hAnsi="Times New Roman" w:cs="Times New Roman"/>
          <w:sz w:val="28"/>
          <w:szCs w:val="28"/>
        </w:rPr>
      </w:pPr>
      <w:r w:rsidRPr="006D5774">
        <w:rPr>
          <w:rFonts w:ascii="Times New Roman" w:hAnsi="Times New Roman" w:cs="Times New Roman"/>
          <w:sz w:val="28"/>
          <w:szCs w:val="28"/>
        </w:rPr>
        <w:t>Цель: познакомить педагогов с системой</w:t>
      </w:r>
      <w:r w:rsidR="006D5774" w:rsidRPr="006D5774">
        <w:rPr>
          <w:rFonts w:ascii="Times New Roman" w:hAnsi="Times New Roman" w:cs="Times New Roman"/>
          <w:sz w:val="28"/>
          <w:szCs w:val="28"/>
        </w:rPr>
        <w:t xml:space="preserve"> работы по формированию </w:t>
      </w:r>
      <w:r w:rsidRPr="006D5774">
        <w:rPr>
          <w:rFonts w:ascii="Times New Roman" w:hAnsi="Times New Roman" w:cs="Times New Roman"/>
          <w:sz w:val="28"/>
          <w:szCs w:val="28"/>
        </w:rPr>
        <w:t xml:space="preserve"> речи у дошкольников.</w:t>
      </w:r>
    </w:p>
    <w:p w:rsidR="00257520" w:rsidRDefault="00257520">
      <w:pPr>
        <w:rPr>
          <w:rStyle w:val="c1"/>
          <w:color w:val="000000"/>
          <w:sz w:val="28"/>
          <w:szCs w:val="28"/>
          <w:shd w:val="clear" w:color="auto" w:fill="FFFFFF"/>
        </w:rPr>
      </w:pPr>
      <w:r w:rsidRPr="00257520">
        <w:rPr>
          <w:rStyle w:val="apple-converted-space"/>
          <w:rFonts w:ascii="Berlin Sans FB" w:hAnsi="Berlin Sans FB"/>
          <w:color w:val="000000"/>
          <w:sz w:val="28"/>
          <w:szCs w:val="28"/>
          <w:shd w:val="clear" w:color="auto" w:fill="FFFFFF"/>
        </w:rPr>
        <w:t> </w:t>
      </w:r>
      <w:r w:rsidRPr="00257520">
        <w:rPr>
          <w:rStyle w:val="c2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Хорошая</w:t>
      </w:r>
      <w:r w:rsidRPr="00257520">
        <w:rPr>
          <w:rStyle w:val="c2"/>
          <w:rFonts w:ascii="Berlin Sans FB" w:hAnsi="Berlin Sans FB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2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речь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 –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важнейшее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условие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всестороннего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развития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личности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ребенка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.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Чем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богаче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и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правильнее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у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ребенка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речь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,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тем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легче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ему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высказывать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свои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мысли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,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тем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шире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его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возможности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в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познании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окружающей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действительности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,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содержательнее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и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полноценнее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отношения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со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сверстниками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и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взрослыми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,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тем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активнее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осуществляется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его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психическое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 xml:space="preserve"> </w:t>
      </w:r>
      <w:r w:rsidRPr="00257520"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развитие</w:t>
      </w:r>
      <w:r w:rsidRPr="00257520">
        <w:rPr>
          <w:rStyle w:val="c1"/>
          <w:rFonts w:ascii="Berlin Sans FB" w:hAnsi="Berlin Sans FB"/>
          <w:color w:val="000000"/>
          <w:sz w:val="28"/>
          <w:szCs w:val="28"/>
          <w:shd w:val="clear" w:color="auto" w:fill="FFFFFF"/>
        </w:rPr>
        <w:t>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Для детей дошкольного возраста ФГОС определяет следующие виды деятельности: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Трудовая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Продуктивная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Музыкально-художественная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Чтение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Игровая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Развитие речи и коммуникативная деятельность.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Речь выполняет важнейшие социальные функции: помогает ребёнку устанавливать связи с окружающими людьми, определяет и регулирует нормы поведения в обществе, что является решающим условием для развития личности.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 xml:space="preserve">Через трудовую деятельность развиваются  навыки диалогической речи, стимулируются активные высказывания детей, формируется доброжелательное отношение к сверстникам, умение работать в паре. Эти </w:t>
      </w:r>
      <w:r w:rsidRPr="000A3CC9">
        <w:rPr>
          <w:rFonts w:ascii="Times New Roman" w:hAnsi="Times New Roman" w:cs="Times New Roman"/>
          <w:sz w:val="28"/>
          <w:szCs w:val="28"/>
        </w:rPr>
        <w:lastRenderedPageBreak/>
        <w:t>задачи решаются в процессе дежурств, наблюдений, трудовых поручений, во время режимных моментов и др.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Развивая речь ребенка, не включая его в познавательно-исследовательскую деятельность невозможно, так как речь сопровождает и совершенствует познавательную деятельность детей.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Продуктивная (художественная) деятельность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 xml:space="preserve">Развивает понимание речи, учит выполнять инструкции, помогает </w:t>
      </w:r>
      <w:proofErr w:type="spellStart"/>
      <w:r w:rsidRPr="000A3CC9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Pr="000A3CC9">
        <w:rPr>
          <w:rFonts w:ascii="Times New Roman" w:hAnsi="Times New Roman" w:cs="Times New Roman"/>
          <w:sz w:val="28"/>
          <w:szCs w:val="28"/>
        </w:rPr>
        <w:t xml:space="preserve"> свою деятельность. После занятия например по рисованию, можно обговорить работу, описать её, придумать рассказ об объекте.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Музыкальная  деятельность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Особенно большую роль в развитие речи тут играет обучение пению. Условно, обучение пению проходит с трех сторон, это работа над дыханием, работа над дикцией и постановка голоса.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 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Дети, увлекаясь мультиками и сериалами, усваивая их далеко не литературный, поверхностный язык и стиль изложения, дети формируют, таким образом, свою речь. Этого поможет избежать чтение художественной литературы и русского народного фольклора. Затем из чтения вытекают разнообразные формы работы в которых очень хорошо развивается речь: разучивание стихотворений, пересказ, драматизации сказок и т.д.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Таким образом у детей будет формируется умение слышать, понимать речь, обогащаться словарный запас, развиваться монологическая речь и  интонационная её сторона , выразительность.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Игровая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Отдельные игры по-разному действуют на речевое развитие детей.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Сюжетно-ролевые игры. Здесь ребенок использует выразительные средства речи (интонация, громкость, темп, эмоциональная окрашенность, звукоподражание и пр.) . Он учится планировать замысел игры, развивать его, придумывать дальнейший ход событий, смотреть на игровую ситуацию с разных позиций, поскольку он исполняет несколько ролей.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lastRenderedPageBreak/>
        <w:t>В театрализованных играх, дети разыгрывают сюжеты и берут на себя роли из литературных произведений, сказок, мультфильмов и пр. Театрализованная игра способствуют более глубокому пониманию смысла обыгрываемых произведений и активизируют речь детей.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В процессе строительно-конструктивных игр, дети учатся наблюдать, различать, сравнивать, запоминать и воспроизводить приемы строительства, сосредотачивать внимание на последовательности действий. Дети овладевают словарем, то есть обогащается речь, выражающая названия геометрических тел, пространственных отношений, развивается диалогическая речь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Дидактические игры занимают особенно важное место в этой работе, поскольку, обязательным элементом в них является познавательное содержание и умственные задачи.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В процессе этих игр развивается речь детей в зависимости от направленности самой игры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Игры-эксперименты - особая группа игр, которые очень эффективны в решении познавательно-речевых задач, а так же интересны и увлекательны для дошкольников.</w:t>
      </w:r>
    </w:p>
    <w:p w:rsidR="00257520" w:rsidRPr="000A3CC9" w:rsidRDefault="00257520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 </w:t>
      </w:r>
    </w:p>
    <w:p w:rsidR="00257520" w:rsidRDefault="00257520" w:rsidP="00257520">
      <w:pPr>
        <w:pStyle w:val="a5"/>
        <w:shd w:val="clear" w:color="auto" w:fill="F4F4F4"/>
        <w:spacing w:beforeAutospacing="0" w:afterAutospacing="0"/>
        <w:rPr>
          <w:rStyle w:val="a3"/>
          <w:sz w:val="28"/>
          <w:szCs w:val="28"/>
        </w:rPr>
      </w:pPr>
      <w:r w:rsidRPr="00257520">
        <w:rPr>
          <w:rStyle w:val="a3"/>
          <w:sz w:val="28"/>
          <w:szCs w:val="28"/>
        </w:rPr>
        <w:t>Развивать речь ребенка, не включая ее в какую-либо деятельность, невозможно!</w:t>
      </w:r>
    </w:p>
    <w:p w:rsidR="000A3CC9" w:rsidRPr="000A3CC9" w:rsidRDefault="000A3CC9" w:rsidP="000A3C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CC9" w:rsidRDefault="00022C0E" w:rsidP="000A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общаться, играть, читать стихи. Чтобы наш язычок нам хорошо помогал, нужно его разбудить.</w:t>
      </w:r>
    </w:p>
    <w:p w:rsidR="00022C0E" w:rsidRDefault="00022C0E" w:rsidP="000A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«Постучись к язычку»</w:t>
      </w:r>
    </w:p>
    <w:p w:rsidR="00022C0E" w:rsidRDefault="00022C0E" w:rsidP="000A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«Язычок выходит погулять»</w:t>
      </w:r>
    </w:p>
    <w:p w:rsidR="00022C0E" w:rsidRPr="000A3CC9" w:rsidRDefault="00022C0E" w:rsidP="000A3CC9">
      <w:pPr>
        <w:rPr>
          <w:rFonts w:ascii="Times New Roman" w:hAnsi="Times New Roman" w:cs="Times New Roman"/>
          <w:sz w:val="28"/>
          <w:szCs w:val="28"/>
        </w:rPr>
      </w:pPr>
    </w:p>
    <w:p w:rsidR="000A3CC9" w:rsidRPr="000A3CC9" w:rsidRDefault="00022C0E" w:rsidP="000A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0A3CC9" w:rsidRPr="000A3CC9">
        <w:rPr>
          <w:rFonts w:ascii="Times New Roman" w:hAnsi="Times New Roman" w:cs="Times New Roman"/>
          <w:sz w:val="28"/>
          <w:szCs w:val="28"/>
        </w:rPr>
        <w:t xml:space="preserve"> «Цветик - семицветик»</w:t>
      </w:r>
    </w:p>
    <w:p w:rsidR="000A3CC9" w:rsidRPr="000A3CC9" w:rsidRDefault="000A3CC9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Лети, лети, лепесток,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запад на восток,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север, через юг,</w:t>
      </w:r>
      <w:r w:rsidRPr="000A3CC9">
        <w:rPr>
          <w:rFonts w:ascii="Times New Roman" w:hAnsi="Times New Roman" w:cs="Times New Roman"/>
          <w:sz w:val="28"/>
          <w:szCs w:val="28"/>
        </w:rPr>
        <w:br/>
        <w:t>Возвращайся, сделав круг.</w:t>
      </w:r>
    </w:p>
    <w:p w:rsidR="004E2598" w:rsidRDefault="004E2598" w:rsidP="00E05C2F">
      <w:pPr>
        <w:pStyle w:val="a5"/>
        <w:shd w:val="clear" w:color="auto" w:fill="F5F5F5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lastRenderedPageBreak/>
        <w:t>Игра 1</w:t>
      </w:r>
    </w:p>
    <w:p w:rsidR="00E05C2F" w:rsidRPr="00E05C2F" w:rsidRDefault="00022C0E" w:rsidP="00E05C2F">
      <w:pPr>
        <w:pStyle w:val="a5"/>
        <w:shd w:val="clear" w:color="auto" w:fill="F5F5F5"/>
        <w:spacing w:before="0" w:beforeAutospacing="0" w:after="0" w:afterAutospacing="0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>«</w:t>
      </w:r>
      <w:r w:rsidR="00E05C2F" w:rsidRPr="00E05C2F">
        <w:rPr>
          <w:rStyle w:val="a3"/>
          <w:sz w:val="28"/>
          <w:szCs w:val="28"/>
          <w:bdr w:val="none" w:sz="0" w:space="0" w:color="auto" w:frame="1"/>
        </w:rPr>
        <w:t>Клубочек</w:t>
      </w:r>
      <w:r>
        <w:rPr>
          <w:rStyle w:val="a3"/>
          <w:sz w:val="28"/>
          <w:szCs w:val="28"/>
          <w:bdr w:val="none" w:sz="0" w:space="0" w:color="auto" w:frame="1"/>
        </w:rPr>
        <w:t>»</w:t>
      </w:r>
    </w:p>
    <w:p w:rsidR="00E05C2F" w:rsidRPr="00E05C2F" w:rsidRDefault="00E05C2F" w:rsidP="00E05C2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05C2F">
        <w:rPr>
          <w:rStyle w:val="scayt-misspell"/>
          <w:sz w:val="28"/>
          <w:szCs w:val="28"/>
          <w:bdr w:val="none" w:sz="0" w:space="0" w:color="auto" w:frame="1"/>
        </w:rPr>
        <w:t>Цель</w:t>
      </w:r>
      <w:r w:rsidRPr="00E05C2F">
        <w:rPr>
          <w:sz w:val="28"/>
          <w:szCs w:val="28"/>
        </w:rPr>
        <w:t>: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развитие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коммуникативных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навыков</w:t>
      </w:r>
      <w:r>
        <w:rPr>
          <w:sz w:val="28"/>
          <w:szCs w:val="28"/>
        </w:rPr>
        <w:t xml:space="preserve">, </w:t>
      </w:r>
      <w:r w:rsidRPr="00E05C2F">
        <w:rPr>
          <w:rStyle w:val="c1"/>
          <w:sz w:val="28"/>
          <w:szCs w:val="28"/>
        </w:rPr>
        <w:t>воспитание интереса к партнеру по общению.</w:t>
      </w:r>
    </w:p>
    <w:p w:rsidR="00E05C2F" w:rsidRPr="00E05C2F" w:rsidRDefault="00E05C2F" w:rsidP="00E05C2F">
      <w:pPr>
        <w:pStyle w:val="a5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E05C2F" w:rsidRPr="00E05C2F" w:rsidRDefault="00E05C2F" w:rsidP="00E05C2F">
      <w:pPr>
        <w:pStyle w:val="a5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E05C2F">
        <w:rPr>
          <w:rStyle w:val="scayt-misspell"/>
          <w:sz w:val="28"/>
          <w:szCs w:val="28"/>
          <w:bdr w:val="none" w:sz="0" w:space="0" w:color="auto" w:frame="1"/>
        </w:rPr>
        <w:t>Необходимые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приспособления</w:t>
      </w:r>
      <w:r w:rsidRPr="00E05C2F">
        <w:rPr>
          <w:sz w:val="28"/>
          <w:szCs w:val="28"/>
        </w:rPr>
        <w:t>: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клубок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ниток</w:t>
      </w:r>
      <w:r w:rsidRPr="00E05C2F">
        <w:rPr>
          <w:sz w:val="28"/>
          <w:szCs w:val="28"/>
        </w:rPr>
        <w:t>.</w:t>
      </w:r>
    </w:p>
    <w:p w:rsidR="00E05C2F" w:rsidRPr="000A3CC9" w:rsidRDefault="00E05C2F" w:rsidP="00E05C2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5C2F">
        <w:rPr>
          <w:rStyle w:val="scayt-misspell"/>
          <w:sz w:val="28"/>
          <w:szCs w:val="28"/>
          <w:bdr w:val="none" w:sz="0" w:space="0" w:color="auto" w:frame="1"/>
        </w:rPr>
        <w:t>Описание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игры</w:t>
      </w:r>
      <w:r w:rsidRPr="00E05C2F">
        <w:rPr>
          <w:sz w:val="28"/>
          <w:szCs w:val="28"/>
        </w:rPr>
        <w:t>: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дети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садятся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sz w:val="28"/>
          <w:szCs w:val="28"/>
        </w:rPr>
        <w:t>в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полукруг</w:t>
      </w:r>
      <w:r w:rsidRPr="00E05C2F">
        <w:rPr>
          <w:sz w:val="28"/>
          <w:szCs w:val="28"/>
        </w:rPr>
        <w:t>.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Взрослый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становится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sz w:val="28"/>
          <w:szCs w:val="28"/>
        </w:rPr>
        <w:t>в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центре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sz w:val="28"/>
          <w:szCs w:val="28"/>
        </w:rPr>
        <w:t>и,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намотав</w:t>
      </w:r>
      <w:r>
        <w:rPr>
          <w:rStyle w:val="scayt-misspell"/>
          <w:sz w:val="28"/>
          <w:szCs w:val="28"/>
          <w:bdr w:val="none" w:sz="0" w:space="0" w:color="auto" w:frame="1"/>
        </w:rPr>
        <w:t xml:space="preserve"> 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на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палец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нитку</w:t>
      </w:r>
      <w:r w:rsidRPr="00E05C2F">
        <w:rPr>
          <w:sz w:val="28"/>
          <w:szCs w:val="28"/>
        </w:rPr>
        <w:t>,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бро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softHyphen/>
        <w:t>сает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ребенку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клубочек</w:t>
      </w:r>
      <w:r w:rsidRPr="00E05C2F">
        <w:rPr>
          <w:sz w:val="28"/>
          <w:szCs w:val="28"/>
        </w:rPr>
        <w:t>,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спрашивая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sz w:val="28"/>
          <w:szCs w:val="28"/>
        </w:rPr>
        <w:t>при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этом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sz w:val="28"/>
          <w:szCs w:val="28"/>
        </w:rPr>
        <w:t>о</w:t>
      </w:r>
      <w:r w:rsidRPr="00E05C2F">
        <w:rPr>
          <w:rStyle w:val="apple-converted-space"/>
          <w:sz w:val="28"/>
          <w:szCs w:val="28"/>
        </w:rPr>
        <w:t> </w:t>
      </w:r>
      <w:r>
        <w:rPr>
          <w:rStyle w:val="scayt-misspell"/>
          <w:sz w:val="28"/>
          <w:szCs w:val="28"/>
          <w:bdr w:val="none" w:sz="0" w:space="0" w:color="auto" w:frame="1"/>
        </w:rPr>
        <w:t>чем-ни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будь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sz w:val="28"/>
          <w:szCs w:val="28"/>
        </w:rPr>
        <w:t>(как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тебя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зовут</w:t>
      </w:r>
      <w:r>
        <w:rPr>
          <w:sz w:val="28"/>
          <w:szCs w:val="28"/>
        </w:rPr>
        <w:t>,</w:t>
      </w:r>
      <w:r w:rsidRPr="00E05C2F">
        <w:rPr>
          <w:sz w:val="28"/>
          <w:szCs w:val="28"/>
        </w:rPr>
        <w:t>что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ты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любишь</w:t>
      </w:r>
      <w:r w:rsidRPr="00E05C2F">
        <w:rPr>
          <w:sz w:val="28"/>
          <w:szCs w:val="28"/>
        </w:rPr>
        <w:t>,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чего</w:t>
      </w:r>
      <w:r w:rsidRPr="00E05C2F">
        <w:rPr>
          <w:rStyle w:val="apple-converted-space"/>
          <w:sz w:val="28"/>
          <w:szCs w:val="28"/>
        </w:rPr>
        <w:t> 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ты</w:t>
      </w:r>
      <w:r w:rsidRPr="00E05C2F">
        <w:rPr>
          <w:rStyle w:val="apple-converted-space"/>
          <w:sz w:val="28"/>
          <w:szCs w:val="28"/>
        </w:rPr>
        <w:t> </w:t>
      </w:r>
      <w:r>
        <w:rPr>
          <w:rStyle w:val="scayt-misspell"/>
          <w:sz w:val="28"/>
          <w:szCs w:val="28"/>
          <w:bdr w:val="none" w:sz="0" w:space="0" w:color="auto" w:frame="1"/>
        </w:rPr>
        <w:t>боишь</w:t>
      </w:r>
      <w:r w:rsidRPr="00E05C2F">
        <w:rPr>
          <w:rStyle w:val="scayt-misspell"/>
          <w:sz w:val="28"/>
          <w:szCs w:val="28"/>
          <w:bdr w:val="none" w:sz="0" w:space="0" w:color="auto" w:frame="1"/>
        </w:rPr>
        <w:t>ся</w:t>
      </w:r>
      <w:r w:rsidRPr="00E05C2F">
        <w:rPr>
          <w:sz w:val="28"/>
          <w:szCs w:val="28"/>
        </w:rPr>
        <w:t>)</w:t>
      </w:r>
      <w:r>
        <w:rPr>
          <w:sz w:val="28"/>
          <w:szCs w:val="28"/>
        </w:rPr>
        <w:t xml:space="preserve">, получив ответ, нужно высказать свое пожелание. </w:t>
      </w:r>
      <w:r w:rsidRPr="00E05C2F">
        <w:rPr>
          <w:rStyle w:val="apple-converted-space"/>
          <w:sz w:val="28"/>
          <w:szCs w:val="28"/>
        </w:rPr>
        <w:t> </w:t>
      </w:r>
      <w:r w:rsidRPr="000A3CC9">
        <w:rPr>
          <w:rStyle w:val="c1"/>
          <w:sz w:val="28"/>
          <w:szCs w:val="28"/>
        </w:rPr>
        <w:t>Например: «Желаю тебе хорошо настроения» «Всегда будь таким же смелым (добрым, красивым…), как сейчас» и т.д.</w:t>
      </w:r>
    </w:p>
    <w:p w:rsidR="00E05C2F" w:rsidRPr="000A3CC9" w:rsidRDefault="00E05C2F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Ребенок ловит клубочек, наматываетнитку на палец, отвечает на вопрос и </w:t>
      </w:r>
      <w:r w:rsidR="000A3CC9" w:rsidRPr="000A3CC9">
        <w:rPr>
          <w:rFonts w:ascii="Times New Roman" w:hAnsi="Times New Roman" w:cs="Times New Roman"/>
          <w:sz w:val="28"/>
          <w:szCs w:val="28"/>
        </w:rPr>
        <w:t>говорит своё пожелание</w:t>
      </w:r>
      <w:r w:rsidRPr="000A3CC9">
        <w:rPr>
          <w:rFonts w:ascii="Times New Roman" w:hAnsi="Times New Roman" w:cs="Times New Roman"/>
          <w:sz w:val="28"/>
          <w:szCs w:val="28"/>
        </w:rPr>
        <w:t>, передавая клубок</w:t>
      </w:r>
      <w:r w:rsidR="000A3CC9" w:rsidRPr="000A3CC9">
        <w:rPr>
          <w:rFonts w:ascii="Times New Roman" w:hAnsi="Times New Roman" w:cs="Times New Roman"/>
          <w:sz w:val="28"/>
          <w:szCs w:val="28"/>
        </w:rPr>
        <w:t xml:space="preserve"> </w:t>
      </w:r>
      <w:r w:rsidRPr="000A3CC9">
        <w:rPr>
          <w:rFonts w:ascii="Times New Roman" w:hAnsi="Times New Roman" w:cs="Times New Roman"/>
          <w:sz w:val="28"/>
          <w:szCs w:val="28"/>
        </w:rPr>
        <w:t>следующему игроку. Если ребенок затрудняет</w:t>
      </w:r>
      <w:r w:rsidRPr="000A3CC9">
        <w:rPr>
          <w:rFonts w:ascii="Times New Roman" w:hAnsi="Times New Roman" w:cs="Times New Roman"/>
          <w:sz w:val="28"/>
          <w:szCs w:val="28"/>
        </w:rPr>
        <w:softHyphen/>
        <w:t>ся с ответом, он возвращает клубокведущему.</w:t>
      </w:r>
    </w:p>
    <w:p w:rsidR="00E05C2F" w:rsidRDefault="00E05C2F" w:rsidP="000A3CC9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Комментарий: эта игра помогает детям увидеть об</w:t>
      </w:r>
      <w:r w:rsidRPr="000A3CC9">
        <w:rPr>
          <w:rFonts w:ascii="Times New Roman" w:hAnsi="Times New Roman" w:cs="Times New Roman"/>
          <w:sz w:val="28"/>
          <w:szCs w:val="28"/>
        </w:rPr>
        <w:softHyphen/>
        <w:t>щие связи между ними, а взрослому помогает опреде</w:t>
      </w:r>
      <w:r w:rsidRPr="000A3CC9">
        <w:rPr>
          <w:rFonts w:ascii="Times New Roman" w:hAnsi="Times New Roman" w:cs="Times New Roman"/>
          <w:sz w:val="28"/>
          <w:szCs w:val="28"/>
        </w:rPr>
        <w:softHyphen/>
        <w:t>лить, у кого из детей есть трудности в общении. Она бу</w:t>
      </w:r>
      <w:r w:rsidRPr="000A3CC9">
        <w:rPr>
          <w:rFonts w:ascii="Times New Roman" w:hAnsi="Times New Roman" w:cs="Times New Roman"/>
          <w:sz w:val="28"/>
          <w:szCs w:val="28"/>
        </w:rPr>
        <w:softHyphen/>
        <w:t>дет полезна малообщительным детям, также ее можно использовать в группах малознакомых участников.</w:t>
      </w:r>
    </w:p>
    <w:p w:rsidR="004E2598" w:rsidRPr="000A3CC9" w:rsidRDefault="004E2598" w:rsidP="004E2598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Лети, лети, лепесток,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запад на восток,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север, через юг,</w:t>
      </w:r>
      <w:r w:rsidRPr="000A3CC9">
        <w:rPr>
          <w:rFonts w:ascii="Times New Roman" w:hAnsi="Times New Roman" w:cs="Times New Roman"/>
          <w:sz w:val="28"/>
          <w:szCs w:val="28"/>
        </w:rPr>
        <w:br/>
        <w:t>Возвращайся, сделав круг.</w:t>
      </w:r>
    </w:p>
    <w:p w:rsidR="004E2598" w:rsidRDefault="004E2598" w:rsidP="000A3CC9">
      <w:pPr>
        <w:rPr>
          <w:rFonts w:ascii="Times New Roman" w:hAnsi="Times New Roman" w:cs="Times New Roman"/>
          <w:sz w:val="28"/>
          <w:szCs w:val="28"/>
        </w:rPr>
      </w:pPr>
    </w:p>
    <w:p w:rsidR="00022C0E" w:rsidRPr="00DF5EDF" w:rsidRDefault="004E2598" w:rsidP="000A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2</w:t>
      </w:r>
      <w:r w:rsidR="00DF5EDF">
        <w:rPr>
          <w:rFonts w:ascii="Times New Roman" w:hAnsi="Times New Roman" w:cs="Times New Roman"/>
          <w:sz w:val="28"/>
          <w:szCs w:val="28"/>
        </w:rPr>
        <w:t xml:space="preserve"> </w:t>
      </w:r>
      <w:r w:rsidR="00022C0E" w:rsidRPr="00DF5EDF">
        <w:rPr>
          <w:rFonts w:ascii="Times New Roman" w:hAnsi="Times New Roman" w:cs="Times New Roman"/>
          <w:b/>
          <w:sz w:val="28"/>
          <w:szCs w:val="28"/>
        </w:rPr>
        <w:t>Игра «Каждый знает…»</w:t>
      </w:r>
    </w:p>
    <w:p w:rsidR="00DF5EDF" w:rsidRPr="00DF5EDF" w:rsidRDefault="00DF5EDF" w:rsidP="00DF5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DF5EDF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Цели:</w:t>
      </w:r>
      <w:r w:rsidRPr="00DF5EDF">
        <w:rPr>
          <w:rFonts w:ascii="Times New Roman" w:eastAsia="Times New Roman" w:hAnsi="Times New Roman" w:cs="Times New Roman"/>
          <w:i/>
          <w:iCs/>
          <w:color w:val="00000A"/>
          <w:sz w:val="28"/>
          <w:lang w:eastAsia="ru-RU"/>
        </w:rPr>
        <w:t> </w:t>
      </w:r>
      <w:r w:rsidRPr="00DF5E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учить классифицировать предметы по цвету, форме, качеству, материалу, сравнивать, сопоставлять, подбирать как можно больше наименований, подходящих под это определение;</w:t>
      </w:r>
      <w:r w:rsidRPr="00DF5EDF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 </w:t>
      </w:r>
      <w:r w:rsidRPr="00DF5E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развивать  внимание.</w:t>
      </w:r>
    </w:p>
    <w:p w:rsidR="00DF5EDF" w:rsidRPr="00DF5EDF" w:rsidRDefault="00DF5EDF" w:rsidP="00DF5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ru-RU"/>
        </w:rPr>
      </w:pPr>
      <w:r w:rsidRPr="00DF5EDF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        Ход игры:</w:t>
      </w:r>
      <w:r w:rsidRPr="00DF5EDF">
        <w:rPr>
          <w:rFonts w:ascii="Times New Roman" w:eastAsia="Times New Roman" w:hAnsi="Times New Roman" w:cs="Times New Roman"/>
          <w:i/>
          <w:iCs/>
          <w:color w:val="00000A"/>
          <w:sz w:val="28"/>
          <w:lang w:eastAsia="ru-RU"/>
        </w:rPr>
        <w:t> </w:t>
      </w:r>
    </w:p>
    <w:p w:rsidR="00022C0E" w:rsidRDefault="00022C0E" w:rsidP="000A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знает, что синим бывает…..</w:t>
      </w:r>
    </w:p>
    <w:p w:rsidR="00022C0E" w:rsidRDefault="00022C0E" w:rsidP="000A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знает, что тихим бывает…</w:t>
      </w:r>
    </w:p>
    <w:p w:rsidR="00022C0E" w:rsidRDefault="00022C0E" w:rsidP="000A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знает, что квадратным бывает…</w:t>
      </w:r>
    </w:p>
    <w:p w:rsidR="00DF5EDF" w:rsidRDefault="00DF5EDF" w:rsidP="000A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знает, что</w:t>
      </w:r>
      <w:r w:rsidR="006817D4">
        <w:rPr>
          <w:rFonts w:ascii="Times New Roman" w:hAnsi="Times New Roman" w:cs="Times New Roman"/>
          <w:sz w:val="28"/>
          <w:szCs w:val="28"/>
        </w:rPr>
        <w:t xml:space="preserve"> холодным бывает…</w:t>
      </w:r>
    </w:p>
    <w:p w:rsidR="00512CD1" w:rsidRDefault="00512CD1" w:rsidP="000A3CC9">
      <w:pPr>
        <w:rPr>
          <w:rFonts w:ascii="Times New Roman" w:hAnsi="Times New Roman" w:cs="Times New Roman"/>
          <w:sz w:val="28"/>
          <w:szCs w:val="28"/>
        </w:rPr>
      </w:pPr>
    </w:p>
    <w:p w:rsidR="00512CD1" w:rsidRPr="000A3CC9" w:rsidRDefault="00512CD1" w:rsidP="00512CD1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lastRenderedPageBreak/>
        <w:t>Лети, лети, лепесток,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запад на восток,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север, через юг,</w:t>
      </w:r>
      <w:r w:rsidRPr="000A3CC9">
        <w:rPr>
          <w:rFonts w:ascii="Times New Roman" w:hAnsi="Times New Roman" w:cs="Times New Roman"/>
          <w:sz w:val="28"/>
          <w:szCs w:val="28"/>
        </w:rPr>
        <w:br/>
        <w:t>Возвращайся, сделав круг.</w:t>
      </w:r>
    </w:p>
    <w:p w:rsidR="00512CD1" w:rsidRDefault="00512CD1" w:rsidP="000A3CC9">
      <w:pPr>
        <w:rPr>
          <w:rFonts w:ascii="Times New Roman" w:hAnsi="Times New Roman" w:cs="Times New Roman"/>
          <w:sz w:val="28"/>
          <w:szCs w:val="28"/>
        </w:rPr>
      </w:pPr>
    </w:p>
    <w:p w:rsidR="004E2598" w:rsidRPr="000A3CC9" w:rsidRDefault="00F651C7" w:rsidP="000A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3 </w:t>
      </w:r>
      <w:r w:rsidRPr="00F651C7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 w:rsidR="004E2598" w:rsidRPr="00F651C7">
        <w:rPr>
          <w:rFonts w:ascii="Times New Roman" w:hAnsi="Times New Roman" w:cs="Times New Roman"/>
          <w:b/>
          <w:sz w:val="28"/>
          <w:szCs w:val="28"/>
        </w:rPr>
        <w:t>«Профессия дворник»</w:t>
      </w:r>
    </w:p>
    <w:p w:rsidR="004E2598" w:rsidRPr="004E2598" w:rsidRDefault="0064328F" w:rsidP="004E259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598">
        <w:rPr>
          <w:sz w:val="28"/>
          <w:szCs w:val="28"/>
        </w:rPr>
        <w:t xml:space="preserve">- Дети, сегодня утром я пришла в детский сад, вижу, на нашем участке </w:t>
      </w:r>
      <w:r w:rsidR="004E2598" w:rsidRPr="004E2598">
        <w:rPr>
          <w:sz w:val="28"/>
          <w:szCs w:val="28"/>
        </w:rPr>
        <w:t xml:space="preserve">все дорожки аккуратно расчищены от снега. Кто же это сделал? </w:t>
      </w:r>
      <w:r w:rsidRPr="004E2598">
        <w:rPr>
          <w:sz w:val="28"/>
          <w:szCs w:val="28"/>
        </w:rPr>
        <w:t xml:space="preserve"> Может быть, вы подскажете? </w:t>
      </w:r>
    </w:p>
    <w:p w:rsidR="004E2598" w:rsidRPr="004E2598" w:rsidRDefault="004E2598" w:rsidP="004E259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598">
        <w:rPr>
          <w:sz w:val="28"/>
          <w:szCs w:val="28"/>
        </w:rPr>
        <w:t>- Правильно, ребята, это дворник работала на нашем участке, его  зовут Евгений , он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rStyle w:val="a3"/>
          <w:sz w:val="28"/>
          <w:szCs w:val="28"/>
          <w:bdr w:val="none" w:sz="0" w:space="0" w:color="auto" w:frame="1"/>
        </w:rPr>
        <w:t>трудится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sz w:val="28"/>
          <w:szCs w:val="28"/>
        </w:rPr>
        <w:t>на участке круглый год, в любое время года.</w:t>
      </w:r>
    </w:p>
    <w:p w:rsidR="004E2598" w:rsidRPr="004E2598" w:rsidRDefault="004E2598" w:rsidP="004E259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598">
        <w:rPr>
          <w:sz w:val="28"/>
          <w:szCs w:val="28"/>
        </w:rPr>
        <w:t>-Ребята, выберите предметы, которые нужны дворнику для работы</w:t>
      </w:r>
    </w:p>
    <w:p w:rsidR="004E2598" w:rsidRPr="004E2598" w:rsidRDefault="004E2598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4328F" w:rsidRPr="004E2598" w:rsidRDefault="0064328F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598">
        <w:rPr>
          <w:sz w:val="28"/>
          <w:szCs w:val="28"/>
        </w:rPr>
        <w:t>- Ребята, кто знает, что это за предметы?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i/>
          <w:iCs/>
          <w:sz w:val="28"/>
          <w:szCs w:val="28"/>
          <w:bdr w:val="none" w:sz="0" w:space="0" w:color="auto" w:frame="1"/>
        </w:rPr>
        <w:t>(Дети отвечают)</w:t>
      </w:r>
      <w:r w:rsidRPr="004E2598">
        <w:rPr>
          <w:sz w:val="28"/>
          <w:szCs w:val="28"/>
        </w:rPr>
        <w:t>.</w:t>
      </w:r>
    </w:p>
    <w:p w:rsidR="0064328F" w:rsidRPr="004E2598" w:rsidRDefault="0064328F" w:rsidP="0064328F">
      <w:pPr>
        <w:pStyle w:val="a5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E2598">
        <w:rPr>
          <w:sz w:val="28"/>
          <w:szCs w:val="28"/>
        </w:rPr>
        <w:t>- Ребята</w:t>
      </w:r>
      <w:r w:rsidR="004E2598" w:rsidRPr="004E2598">
        <w:rPr>
          <w:sz w:val="28"/>
          <w:szCs w:val="28"/>
        </w:rPr>
        <w:t>, а давайте вспомним, что делает</w:t>
      </w:r>
      <w:r w:rsidRPr="004E2598">
        <w:rPr>
          <w:sz w:val="28"/>
          <w:szCs w:val="28"/>
        </w:rPr>
        <w:t xml:space="preserve"> </w:t>
      </w:r>
      <w:r w:rsidR="004E2598" w:rsidRPr="004E2598">
        <w:rPr>
          <w:sz w:val="28"/>
          <w:szCs w:val="28"/>
        </w:rPr>
        <w:t xml:space="preserve">Евгений </w:t>
      </w:r>
      <w:r w:rsidRPr="004E2598">
        <w:rPr>
          <w:sz w:val="28"/>
          <w:szCs w:val="28"/>
        </w:rPr>
        <w:t xml:space="preserve"> зимой? (Ра</w:t>
      </w:r>
      <w:r w:rsidR="00BD0096">
        <w:rPr>
          <w:sz w:val="28"/>
          <w:szCs w:val="28"/>
        </w:rPr>
        <w:t>счищала дорожки от снега, колет</w:t>
      </w:r>
      <w:r w:rsidRPr="004E2598">
        <w:rPr>
          <w:sz w:val="28"/>
          <w:szCs w:val="28"/>
        </w:rPr>
        <w:t xml:space="preserve"> л</w:t>
      </w:r>
      <w:r w:rsidR="00BD0096">
        <w:rPr>
          <w:sz w:val="28"/>
          <w:szCs w:val="28"/>
        </w:rPr>
        <w:t>ед на ступеньках, сбивал</w:t>
      </w:r>
      <w:r w:rsidRPr="004E2598">
        <w:rPr>
          <w:sz w:val="28"/>
          <w:szCs w:val="28"/>
        </w:rPr>
        <w:t xml:space="preserve"> с крыши сосульки и т. д.).</w:t>
      </w:r>
    </w:p>
    <w:p w:rsidR="0064328F" w:rsidRPr="004E2598" w:rsidRDefault="0064328F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598">
        <w:rPr>
          <w:sz w:val="28"/>
          <w:szCs w:val="28"/>
        </w:rPr>
        <w:t>- Чем дворник чистит снег?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i/>
          <w:iCs/>
          <w:sz w:val="28"/>
          <w:szCs w:val="28"/>
          <w:bdr w:val="none" w:sz="0" w:space="0" w:color="auto" w:frame="1"/>
        </w:rPr>
        <w:t>(Лопатой, метлой)</w:t>
      </w:r>
      <w:r w:rsidRPr="004E2598">
        <w:rPr>
          <w:sz w:val="28"/>
          <w:szCs w:val="28"/>
        </w:rPr>
        <w:t>.</w:t>
      </w:r>
    </w:p>
    <w:p w:rsidR="0064328F" w:rsidRPr="004E2598" w:rsidRDefault="0064328F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598">
        <w:rPr>
          <w:sz w:val="28"/>
          <w:szCs w:val="28"/>
        </w:rPr>
        <w:t>- Чем дворник сбивала сосульки?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i/>
          <w:iCs/>
          <w:sz w:val="28"/>
          <w:szCs w:val="28"/>
          <w:bdr w:val="none" w:sz="0" w:space="0" w:color="auto" w:frame="1"/>
        </w:rPr>
        <w:t>(Длинной палкой)</w:t>
      </w:r>
      <w:r w:rsidRPr="004E2598">
        <w:rPr>
          <w:sz w:val="28"/>
          <w:szCs w:val="28"/>
        </w:rPr>
        <w:t>.</w:t>
      </w:r>
    </w:p>
    <w:p w:rsidR="0064328F" w:rsidRPr="004E2598" w:rsidRDefault="0064328F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598">
        <w:rPr>
          <w:sz w:val="28"/>
          <w:szCs w:val="28"/>
        </w:rPr>
        <w:t>- А зачем нужно расчищать дорожки от снега? Ведь со снегом так красиво! (По заснеженным дорожкам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rStyle w:val="a3"/>
          <w:sz w:val="28"/>
          <w:szCs w:val="28"/>
          <w:bdr w:val="none" w:sz="0" w:space="0" w:color="auto" w:frame="1"/>
        </w:rPr>
        <w:t>трудно ходить</w:t>
      </w:r>
      <w:r w:rsidRPr="004E2598">
        <w:rPr>
          <w:sz w:val="28"/>
          <w:szCs w:val="28"/>
        </w:rPr>
        <w:t>, бегать, снег попадает в сапоги, валенки, ноги становятся мокрыми и холодными, можно простудиться и заболеть. По не расчищенным дорожкам машине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rStyle w:val="a3"/>
          <w:sz w:val="28"/>
          <w:szCs w:val="28"/>
          <w:bdr w:val="none" w:sz="0" w:space="0" w:color="auto" w:frame="1"/>
        </w:rPr>
        <w:t>трудно проехать</w:t>
      </w:r>
      <w:r w:rsidRPr="004E2598">
        <w:rPr>
          <w:sz w:val="28"/>
          <w:szCs w:val="28"/>
        </w:rPr>
        <w:t xml:space="preserve">, забуксует, не довезет до детского сада продукты и т. </w:t>
      </w:r>
      <w:proofErr w:type="spellStart"/>
      <w:r w:rsidRPr="004E2598">
        <w:rPr>
          <w:sz w:val="28"/>
          <w:szCs w:val="28"/>
        </w:rPr>
        <w:t>д</w:t>
      </w:r>
      <w:proofErr w:type="spellEnd"/>
      <w:r w:rsidRPr="004E2598">
        <w:rPr>
          <w:sz w:val="28"/>
          <w:szCs w:val="28"/>
        </w:rPr>
        <w:t>).</w:t>
      </w:r>
    </w:p>
    <w:p w:rsidR="0064328F" w:rsidRPr="004E2598" w:rsidRDefault="0064328F" w:rsidP="0064328F">
      <w:pPr>
        <w:pStyle w:val="a5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4E2598">
        <w:rPr>
          <w:sz w:val="28"/>
          <w:szCs w:val="28"/>
        </w:rPr>
        <w:t xml:space="preserve">- А зачем </w:t>
      </w:r>
      <w:r w:rsidR="004E2598" w:rsidRPr="004E2598">
        <w:rPr>
          <w:sz w:val="28"/>
          <w:szCs w:val="28"/>
        </w:rPr>
        <w:t>Евгений  сбивал</w:t>
      </w:r>
      <w:r w:rsidRPr="004E2598">
        <w:rPr>
          <w:sz w:val="28"/>
          <w:szCs w:val="28"/>
        </w:rPr>
        <w:t xml:space="preserve"> сосульки с крыши? Они такие красивые, большие, прозрачные, мы любовались сосульками, они украшали крышу. (Чтобы сосульки не упали на человека, чтобы не случилось беды. Сосульки очень тяжелые, острые и т. д.).</w:t>
      </w:r>
    </w:p>
    <w:p w:rsidR="0064328F" w:rsidRPr="004E2598" w:rsidRDefault="0064328F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598">
        <w:rPr>
          <w:sz w:val="28"/>
          <w:szCs w:val="28"/>
        </w:rPr>
        <w:t>- А зачем д</w:t>
      </w:r>
      <w:r w:rsidR="004E2598" w:rsidRPr="004E2598">
        <w:rPr>
          <w:sz w:val="28"/>
          <w:szCs w:val="28"/>
        </w:rPr>
        <w:t>ворник посыпал</w:t>
      </w:r>
      <w:r w:rsidRPr="004E2598">
        <w:rPr>
          <w:sz w:val="28"/>
          <w:szCs w:val="28"/>
        </w:rPr>
        <w:t xml:space="preserve"> дорожки песком?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i/>
          <w:iCs/>
          <w:sz w:val="28"/>
          <w:szCs w:val="28"/>
          <w:bdr w:val="none" w:sz="0" w:space="0" w:color="auto" w:frame="1"/>
        </w:rPr>
        <w:t>(Чтобы не было скользко, чтобы никто не поскользнулся и не упал т. д.)</w:t>
      </w:r>
      <w:r w:rsidRPr="004E2598">
        <w:rPr>
          <w:sz w:val="28"/>
          <w:szCs w:val="28"/>
        </w:rPr>
        <w:t>.</w:t>
      </w:r>
    </w:p>
    <w:p w:rsidR="0064328F" w:rsidRPr="004E2598" w:rsidRDefault="0064328F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598">
        <w:rPr>
          <w:sz w:val="28"/>
          <w:szCs w:val="28"/>
        </w:rPr>
        <w:t>-Лед какой?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i/>
          <w:iCs/>
          <w:sz w:val="28"/>
          <w:szCs w:val="28"/>
          <w:bdr w:val="none" w:sz="0" w:space="0" w:color="auto" w:frame="1"/>
        </w:rPr>
        <w:t>(Твердый, толстый, крепкий.)</w:t>
      </w:r>
    </w:p>
    <w:p w:rsidR="0064328F" w:rsidRPr="004E2598" w:rsidRDefault="0064328F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598">
        <w:rPr>
          <w:sz w:val="28"/>
          <w:szCs w:val="28"/>
        </w:rPr>
        <w:t>Его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rStyle w:val="a3"/>
          <w:sz w:val="28"/>
          <w:szCs w:val="28"/>
          <w:bdr w:val="none" w:sz="0" w:space="0" w:color="auto" w:frame="1"/>
        </w:rPr>
        <w:t>трудно колоть</w:t>
      </w:r>
      <w:r w:rsidRPr="004E2598">
        <w:rPr>
          <w:sz w:val="28"/>
          <w:szCs w:val="28"/>
        </w:rPr>
        <w:t>?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i/>
          <w:iCs/>
          <w:sz w:val="28"/>
          <w:szCs w:val="28"/>
          <w:bdr w:val="none" w:sz="0" w:space="0" w:color="auto" w:frame="1"/>
        </w:rPr>
        <w:t>(Да)</w:t>
      </w:r>
      <w:r w:rsidRPr="004E2598">
        <w:rPr>
          <w:sz w:val="28"/>
          <w:szCs w:val="28"/>
        </w:rPr>
        <w:t>.</w:t>
      </w:r>
    </w:p>
    <w:p w:rsidR="0064328F" w:rsidRDefault="0064328F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598">
        <w:rPr>
          <w:sz w:val="28"/>
          <w:szCs w:val="28"/>
        </w:rPr>
        <w:t>Чем разбивают лед?</w:t>
      </w:r>
      <w:r w:rsidRPr="004E2598">
        <w:rPr>
          <w:rStyle w:val="apple-converted-space"/>
          <w:sz w:val="28"/>
          <w:szCs w:val="28"/>
        </w:rPr>
        <w:t> </w:t>
      </w:r>
      <w:r w:rsidRPr="004E2598">
        <w:rPr>
          <w:i/>
          <w:iCs/>
          <w:sz w:val="28"/>
          <w:szCs w:val="28"/>
          <w:bdr w:val="none" w:sz="0" w:space="0" w:color="auto" w:frame="1"/>
        </w:rPr>
        <w:t>(Ломом, лопатой)</w:t>
      </w:r>
      <w:r w:rsidRPr="004E2598">
        <w:rPr>
          <w:sz w:val="28"/>
          <w:szCs w:val="28"/>
        </w:rPr>
        <w:t>.</w:t>
      </w:r>
    </w:p>
    <w:p w:rsidR="00F96C18" w:rsidRDefault="00F96C18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6C18" w:rsidRDefault="00F96C18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улице мороз, и ваши ручки, наверное, замёрзли. Давайте их погреем</w:t>
      </w:r>
    </w:p>
    <w:p w:rsidR="00F96C18" w:rsidRPr="00512CD1" w:rsidRDefault="00F96C18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Пальчиковая гимнастика «Зима»</w:t>
      </w:r>
      <w:r>
        <w:rPr>
          <w:rFonts w:ascii="Arial" w:hAnsi="Arial" w:cs="Arial"/>
          <w:color w:val="000000"/>
          <w:sz w:val="25"/>
          <w:szCs w:val="25"/>
        </w:rPr>
        <w:br/>
      </w:r>
      <w:r w:rsidRPr="00512CD1">
        <w:rPr>
          <w:color w:val="000000"/>
          <w:sz w:val="28"/>
          <w:szCs w:val="28"/>
          <w:shd w:val="clear" w:color="auto" w:fill="FFFFFF"/>
        </w:rPr>
        <w:t>Наши ручки замерзают. Кулачки крепко прижать друг к другу</w:t>
      </w:r>
      <w:r w:rsidRPr="00512CD1">
        <w:rPr>
          <w:color w:val="000000"/>
          <w:sz w:val="28"/>
          <w:szCs w:val="28"/>
        </w:rPr>
        <w:br/>
      </w:r>
      <w:r w:rsidRPr="00512CD1">
        <w:rPr>
          <w:color w:val="000000"/>
          <w:sz w:val="28"/>
          <w:szCs w:val="28"/>
          <w:shd w:val="clear" w:color="auto" w:fill="FFFFFF"/>
        </w:rPr>
        <w:t xml:space="preserve">Поиграем – </w:t>
      </w:r>
      <w:proofErr w:type="spellStart"/>
      <w:r w:rsidRPr="00512CD1">
        <w:rPr>
          <w:color w:val="000000"/>
          <w:sz w:val="28"/>
          <w:szCs w:val="28"/>
          <w:shd w:val="clear" w:color="auto" w:fill="FFFFFF"/>
        </w:rPr>
        <w:t>ка</w:t>
      </w:r>
      <w:proofErr w:type="spellEnd"/>
      <w:r w:rsidRPr="00512CD1">
        <w:rPr>
          <w:color w:val="000000"/>
          <w:sz w:val="28"/>
          <w:szCs w:val="28"/>
          <w:shd w:val="clear" w:color="auto" w:fill="FFFFFF"/>
        </w:rPr>
        <w:t xml:space="preserve"> немножко Разжать кулачки, хлопать в ладони.</w:t>
      </w:r>
      <w:r w:rsidRPr="00512CD1">
        <w:rPr>
          <w:color w:val="000000"/>
          <w:sz w:val="28"/>
          <w:szCs w:val="28"/>
        </w:rPr>
        <w:br/>
      </w:r>
      <w:r w:rsidRPr="00512CD1">
        <w:rPr>
          <w:color w:val="000000"/>
          <w:sz w:val="28"/>
          <w:szCs w:val="28"/>
          <w:shd w:val="clear" w:color="auto" w:fill="FFFFFF"/>
        </w:rPr>
        <w:t>Да похлопаем в ладошки. Хлопать в ладоши</w:t>
      </w:r>
      <w:r w:rsidRPr="00512CD1">
        <w:rPr>
          <w:color w:val="000000"/>
          <w:sz w:val="28"/>
          <w:szCs w:val="28"/>
        </w:rPr>
        <w:br/>
      </w:r>
      <w:r w:rsidRPr="00512CD1">
        <w:rPr>
          <w:color w:val="000000"/>
          <w:sz w:val="28"/>
          <w:szCs w:val="28"/>
          <w:shd w:val="clear" w:color="auto" w:fill="FFFFFF"/>
        </w:rPr>
        <w:t>Хлоп, хлоп, хлоп, хлоп!</w:t>
      </w:r>
      <w:r w:rsidRPr="00512CD1">
        <w:rPr>
          <w:color w:val="000000"/>
          <w:sz w:val="28"/>
          <w:szCs w:val="28"/>
        </w:rPr>
        <w:br/>
      </w:r>
      <w:r w:rsidRPr="00512CD1">
        <w:rPr>
          <w:color w:val="000000"/>
          <w:sz w:val="28"/>
          <w:szCs w:val="28"/>
          <w:shd w:val="clear" w:color="auto" w:fill="FFFFFF"/>
        </w:rPr>
        <w:lastRenderedPageBreak/>
        <w:t>Пальчики, чтоб их согреть, Прижать ладони друг к другу, тереть</w:t>
      </w:r>
      <w:r w:rsidRPr="00512CD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12CD1">
        <w:rPr>
          <w:color w:val="000000"/>
          <w:sz w:val="28"/>
          <w:szCs w:val="28"/>
        </w:rPr>
        <w:br/>
      </w:r>
      <w:r w:rsidRPr="00512CD1">
        <w:rPr>
          <w:color w:val="000000"/>
          <w:sz w:val="28"/>
          <w:szCs w:val="28"/>
          <w:shd w:val="clear" w:color="auto" w:fill="FFFFFF"/>
        </w:rPr>
        <w:t>Сильно надо растереть. ладонь о ладонь.</w:t>
      </w:r>
      <w:r w:rsidRPr="00512CD1">
        <w:rPr>
          <w:color w:val="000000"/>
          <w:sz w:val="28"/>
          <w:szCs w:val="28"/>
        </w:rPr>
        <w:br/>
      </w:r>
      <w:r w:rsidRPr="00512CD1">
        <w:rPr>
          <w:color w:val="000000"/>
          <w:sz w:val="28"/>
          <w:szCs w:val="28"/>
          <w:shd w:val="clear" w:color="auto" w:fill="FFFFFF"/>
        </w:rPr>
        <w:t>Пальчики мы согреваем, Греем руки круговыми движениями,</w:t>
      </w:r>
      <w:r w:rsidRPr="00512CD1">
        <w:rPr>
          <w:color w:val="000000"/>
          <w:sz w:val="28"/>
          <w:szCs w:val="28"/>
        </w:rPr>
        <w:br/>
      </w:r>
      <w:r w:rsidRPr="00512CD1">
        <w:rPr>
          <w:color w:val="000000"/>
          <w:sz w:val="28"/>
          <w:szCs w:val="28"/>
          <w:shd w:val="clear" w:color="auto" w:fill="FFFFFF"/>
        </w:rPr>
        <w:t>Их сжимаем – разжимаем! сжимаем и разжимаем кулачки.</w:t>
      </w:r>
    </w:p>
    <w:p w:rsidR="00DF5EDF" w:rsidRDefault="00DF5EDF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2598" w:rsidRDefault="004E2598" w:rsidP="0064328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2598" w:rsidRDefault="004E2598" w:rsidP="004E2598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Лети, лети, лепесток,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запад на восток,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север, через юг,</w:t>
      </w:r>
      <w:r w:rsidRPr="000A3CC9">
        <w:rPr>
          <w:rFonts w:ascii="Times New Roman" w:hAnsi="Times New Roman" w:cs="Times New Roman"/>
          <w:sz w:val="28"/>
          <w:szCs w:val="28"/>
        </w:rPr>
        <w:br/>
        <w:t>Возвращайся, сделав круг.</w:t>
      </w:r>
    </w:p>
    <w:p w:rsidR="00F651C7" w:rsidRDefault="00F651C7" w:rsidP="004E2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4 </w:t>
      </w:r>
      <w:r w:rsidRPr="00F651C7">
        <w:rPr>
          <w:rFonts w:ascii="Times New Roman" w:hAnsi="Times New Roman" w:cs="Times New Roman"/>
          <w:b/>
          <w:sz w:val="28"/>
          <w:szCs w:val="28"/>
        </w:rPr>
        <w:t>«Стихотворение»</w:t>
      </w:r>
    </w:p>
    <w:p w:rsidR="00F651C7" w:rsidRPr="00B1252C" w:rsidRDefault="00370BD5" w:rsidP="004E2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52C">
        <w:rPr>
          <w:rFonts w:ascii="Times New Roman" w:hAnsi="Times New Roman" w:cs="Times New Roman"/>
          <w:sz w:val="28"/>
          <w:szCs w:val="28"/>
        </w:rPr>
        <w:t>«</w:t>
      </w:r>
      <w:r w:rsidR="00B1252C" w:rsidRPr="00B1252C">
        <w:rPr>
          <w:rFonts w:ascii="Times New Roman" w:hAnsi="Times New Roman" w:cs="Times New Roman"/>
          <w:sz w:val="28"/>
          <w:szCs w:val="28"/>
        </w:rPr>
        <w:t>Недоразумение</w:t>
      </w:r>
      <w:r w:rsidR="00B1252C">
        <w:rPr>
          <w:rFonts w:ascii="Times New Roman" w:hAnsi="Times New Roman" w:cs="Times New Roman"/>
          <w:sz w:val="28"/>
          <w:szCs w:val="28"/>
        </w:rPr>
        <w:t>»</w:t>
      </w:r>
    </w:p>
    <w:p w:rsidR="00B1252C" w:rsidRDefault="00B1252C" w:rsidP="004E2598">
      <w:pPr>
        <w:rPr>
          <w:rFonts w:ascii="Times New Roman" w:hAnsi="Times New Roman" w:cs="Times New Roman"/>
          <w:sz w:val="28"/>
          <w:szCs w:val="28"/>
        </w:rPr>
      </w:pPr>
      <w:r w:rsidRPr="00B1252C">
        <w:rPr>
          <w:rFonts w:ascii="Times New Roman" w:hAnsi="Times New Roman" w:cs="Times New Roman"/>
          <w:sz w:val="28"/>
          <w:szCs w:val="28"/>
        </w:rPr>
        <w:t>Забрели к нам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десять маленьких цыплят</w:t>
      </w:r>
    </w:p>
    <w:p w:rsidR="00B1252C" w:rsidRDefault="00B1252C" w:rsidP="004E2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Привела их с улицы пёстренькая курица.</w:t>
      </w:r>
    </w:p>
    <w:p w:rsidR="00B1252C" w:rsidRDefault="00B1252C" w:rsidP="004E2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Миленькая курица, вы ошиблись улицей</w:t>
      </w:r>
    </w:p>
    <w:p w:rsidR="00B1252C" w:rsidRDefault="00B1252C" w:rsidP="004E2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детский сад, но не для цыплят</w:t>
      </w:r>
    </w:p>
    <w:p w:rsidR="00370BD5" w:rsidRPr="00370BD5" w:rsidRDefault="00370BD5" w:rsidP="00370BD5">
      <w:pPr>
        <w:rPr>
          <w:rFonts w:ascii="Times New Roman" w:hAnsi="Times New Roman" w:cs="Times New Roman"/>
          <w:b/>
          <w:sz w:val="28"/>
          <w:szCs w:val="28"/>
        </w:rPr>
      </w:pPr>
      <w:r w:rsidRPr="00370BD5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Мнемотехника - это совокупность правил и приемов, облегчающих процесс запоминания информации</w:t>
      </w:r>
    </w:p>
    <w:p w:rsidR="00B1252C" w:rsidRDefault="00370BD5" w:rsidP="004E2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</w:t>
      </w:r>
      <w:r w:rsidR="00B1252C">
        <w:rPr>
          <w:rFonts w:ascii="Times New Roman" w:hAnsi="Times New Roman" w:cs="Times New Roman"/>
          <w:sz w:val="28"/>
          <w:szCs w:val="28"/>
        </w:rPr>
        <w:t>аучивание стихотворения</w:t>
      </w:r>
    </w:p>
    <w:p w:rsidR="00655ED6" w:rsidRDefault="00655ED6" w:rsidP="00655ED6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Лети, лети, лепесток,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запад на восток,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север, через юг,</w:t>
      </w:r>
      <w:r w:rsidRPr="000A3CC9">
        <w:rPr>
          <w:rFonts w:ascii="Times New Roman" w:hAnsi="Times New Roman" w:cs="Times New Roman"/>
          <w:sz w:val="28"/>
          <w:szCs w:val="28"/>
        </w:rPr>
        <w:br/>
        <w:t>Возвращайся, сделав круг.</w:t>
      </w:r>
    </w:p>
    <w:p w:rsidR="00655ED6" w:rsidRPr="00B1252C" w:rsidRDefault="00655ED6" w:rsidP="004E2598">
      <w:pPr>
        <w:rPr>
          <w:rFonts w:ascii="Times New Roman" w:hAnsi="Times New Roman" w:cs="Times New Roman"/>
          <w:sz w:val="28"/>
          <w:szCs w:val="28"/>
        </w:rPr>
      </w:pPr>
    </w:p>
    <w:p w:rsidR="00B1252C" w:rsidRPr="00F651C7" w:rsidRDefault="00B1252C" w:rsidP="004E2598">
      <w:pPr>
        <w:rPr>
          <w:rFonts w:ascii="Times New Roman" w:hAnsi="Times New Roman" w:cs="Times New Roman"/>
          <w:b/>
          <w:sz w:val="28"/>
          <w:szCs w:val="28"/>
        </w:rPr>
      </w:pPr>
    </w:p>
    <w:p w:rsidR="00F651C7" w:rsidRPr="00F651C7" w:rsidRDefault="00B1252C" w:rsidP="00F651C7">
      <w:pPr>
        <w:pStyle w:val="a5"/>
        <w:spacing w:before="195" w:beforeAutospacing="0" w:after="195" w:afterAutospacing="0"/>
        <w:rPr>
          <w:b/>
          <w:sz w:val="28"/>
          <w:szCs w:val="28"/>
        </w:rPr>
      </w:pPr>
      <w:r>
        <w:rPr>
          <w:sz w:val="28"/>
          <w:szCs w:val="28"/>
        </w:rPr>
        <w:t>Игра 5</w:t>
      </w:r>
      <w:r w:rsidR="00F651C7" w:rsidRPr="00F651C7">
        <w:rPr>
          <w:sz w:val="28"/>
          <w:szCs w:val="28"/>
        </w:rPr>
        <w:t xml:space="preserve"> </w:t>
      </w:r>
      <w:r w:rsidR="00F651C7" w:rsidRPr="00F651C7">
        <w:rPr>
          <w:b/>
          <w:sz w:val="28"/>
          <w:szCs w:val="28"/>
        </w:rPr>
        <w:t>Инсценировка сказки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rStyle w:val="a3"/>
          <w:sz w:val="28"/>
          <w:szCs w:val="28"/>
        </w:rPr>
        <w:t>Автор:</w:t>
      </w:r>
      <w:r w:rsidRPr="00F651C7">
        <w:rPr>
          <w:rStyle w:val="apple-converted-space"/>
          <w:sz w:val="28"/>
          <w:szCs w:val="28"/>
        </w:rPr>
        <w:t> </w:t>
      </w:r>
      <w:r w:rsidR="00DF5EDF" w:rsidRPr="00F651C7">
        <w:rPr>
          <w:sz w:val="28"/>
          <w:szCs w:val="28"/>
        </w:rPr>
        <w:t>Наш волшебный цветок перенёс нас в весенний лес.</w:t>
      </w:r>
      <w:r w:rsidR="00F651C7" w:rsidRPr="00F651C7">
        <w:rPr>
          <w:sz w:val="28"/>
          <w:szCs w:val="28"/>
        </w:rPr>
        <w:t xml:space="preserve"> Кого можно встретить в лесу?</w:t>
      </w:r>
    </w:p>
    <w:p w:rsidR="00F651C7" w:rsidRPr="00F651C7" w:rsidRDefault="00F651C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Давайте спросим  у животных, как они провели зиму.</w:t>
      </w:r>
    </w:p>
    <w:p w:rsidR="00FC0E97" w:rsidRPr="00F651C7" w:rsidRDefault="00F651C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Девочка</w:t>
      </w:r>
      <w:r w:rsidR="00FC0E97" w:rsidRPr="00F651C7">
        <w:rPr>
          <w:rStyle w:val="a3"/>
          <w:sz w:val="28"/>
          <w:szCs w:val="28"/>
        </w:rPr>
        <w:t>:</w:t>
      </w:r>
      <w:r w:rsidR="00FC0E97" w:rsidRPr="00F651C7">
        <w:rPr>
          <w:rStyle w:val="apple-converted-space"/>
          <w:sz w:val="28"/>
          <w:szCs w:val="28"/>
        </w:rPr>
        <w:t> </w:t>
      </w:r>
      <w:r w:rsidR="00FC0E97" w:rsidRPr="00F651C7">
        <w:rPr>
          <w:sz w:val="28"/>
          <w:szCs w:val="28"/>
        </w:rPr>
        <w:t>Здравствуй, белка!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Как дела?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lastRenderedPageBreak/>
        <w:t>Как ты зиму провела?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rStyle w:val="a3"/>
          <w:sz w:val="28"/>
          <w:szCs w:val="28"/>
        </w:rPr>
        <w:t>Белка:</w:t>
      </w:r>
      <w:r w:rsidRPr="00F651C7">
        <w:rPr>
          <w:rStyle w:val="apple-converted-space"/>
          <w:sz w:val="28"/>
          <w:szCs w:val="28"/>
        </w:rPr>
        <w:t> </w:t>
      </w:r>
      <w:r w:rsidRPr="00F651C7">
        <w:rPr>
          <w:sz w:val="28"/>
          <w:szCs w:val="28"/>
        </w:rPr>
        <w:t>Я зимой в дупле жила,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Орешки грызла, грибочки ела,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Что я летом припасла.</w:t>
      </w:r>
    </w:p>
    <w:p w:rsidR="00FC0E97" w:rsidRPr="00F651C7" w:rsidRDefault="00F651C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Девочка</w:t>
      </w:r>
      <w:r w:rsidR="00FC0E97" w:rsidRPr="00F651C7">
        <w:rPr>
          <w:rStyle w:val="a3"/>
          <w:sz w:val="28"/>
          <w:szCs w:val="28"/>
        </w:rPr>
        <w:t>:</w:t>
      </w:r>
      <w:r w:rsidR="00FC0E97" w:rsidRPr="00F651C7">
        <w:rPr>
          <w:rStyle w:val="apple-converted-space"/>
          <w:sz w:val="28"/>
          <w:szCs w:val="28"/>
        </w:rPr>
        <w:t> </w:t>
      </w:r>
      <w:r w:rsidR="00FC0E97" w:rsidRPr="00F651C7">
        <w:rPr>
          <w:sz w:val="28"/>
          <w:szCs w:val="28"/>
        </w:rPr>
        <w:t>Здравствуй, зайка!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Как ты жил?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Где же ты зимою был?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rStyle w:val="a3"/>
          <w:sz w:val="28"/>
          <w:szCs w:val="28"/>
        </w:rPr>
        <w:t>Заяц:</w:t>
      </w:r>
      <w:r w:rsidRPr="00F651C7">
        <w:rPr>
          <w:rStyle w:val="apple-converted-space"/>
          <w:sz w:val="28"/>
          <w:szCs w:val="28"/>
        </w:rPr>
        <w:t> </w:t>
      </w:r>
      <w:r w:rsidRPr="00F651C7">
        <w:rPr>
          <w:sz w:val="28"/>
          <w:szCs w:val="28"/>
        </w:rPr>
        <w:t>Я в лесу всю зиму был,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Шубку белую носил,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В снежной ямке я сидел,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И кору деревьев ел.</w:t>
      </w:r>
    </w:p>
    <w:p w:rsidR="00FC0E97" w:rsidRPr="00F651C7" w:rsidRDefault="00F651C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Девочка</w:t>
      </w:r>
      <w:r w:rsidR="00FC0E97" w:rsidRPr="00F651C7">
        <w:rPr>
          <w:rStyle w:val="a3"/>
          <w:sz w:val="28"/>
          <w:szCs w:val="28"/>
        </w:rPr>
        <w:t>:</w:t>
      </w:r>
      <w:r w:rsidR="00FC0E97" w:rsidRPr="00F651C7">
        <w:rPr>
          <w:rStyle w:val="apple-converted-space"/>
          <w:sz w:val="28"/>
          <w:szCs w:val="28"/>
        </w:rPr>
        <w:t> </w:t>
      </w:r>
      <w:r w:rsidR="00FC0E97" w:rsidRPr="00F651C7">
        <w:rPr>
          <w:sz w:val="28"/>
          <w:szCs w:val="28"/>
        </w:rPr>
        <w:t>Здравствуй, лисонька – лиса!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Как ты зиму провела?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rStyle w:val="a3"/>
          <w:sz w:val="28"/>
          <w:szCs w:val="28"/>
        </w:rPr>
        <w:t>Лиса:</w:t>
      </w:r>
      <w:r w:rsidR="00B1252C">
        <w:rPr>
          <w:rStyle w:val="a3"/>
          <w:sz w:val="28"/>
          <w:szCs w:val="28"/>
        </w:rPr>
        <w:t xml:space="preserve"> </w:t>
      </w:r>
      <w:r w:rsidRPr="00F651C7">
        <w:rPr>
          <w:sz w:val="28"/>
          <w:szCs w:val="28"/>
        </w:rPr>
        <w:t>Я зимой в лесу гуляла,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Зайку серого искала,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Но я зайку не нашла,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Шубка у него бела!</w:t>
      </w:r>
    </w:p>
    <w:p w:rsidR="00FC0E97" w:rsidRPr="00F651C7" w:rsidRDefault="00F651C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Девочка</w:t>
      </w:r>
      <w:r w:rsidR="00FC0E97" w:rsidRPr="00F651C7">
        <w:rPr>
          <w:rStyle w:val="a3"/>
          <w:sz w:val="28"/>
          <w:szCs w:val="28"/>
        </w:rPr>
        <w:t>:</w:t>
      </w:r>
      <w:r w:rsidR="00FC0E97" w:rsidRPr="00F651C7">
        <w:rPr>
          <w:rStyle w:val="apple-converted-space"/>
          <w:sz w:val="28"/>
          <w:szCs w:val="28"/>
        </w:rPr>
        <w:t> </w:t>
      </w:r>
      <w:r w:rsidR="00FC0E97" w:rsidRPr="00F651C7">
        <w:rPr>
          <w:sz w:val="28"/>
          <w:szCs w:val="28"/>
        </w:rPr>
        <w:t>Здравствуй, волк – серый бок!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Где зимой ты был? От чего так громко выл?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rStyle w:val="a3"/>
          <w:sz w:val="28"/>
          <w:szCs w:val="28"/>
        </w:rPr>
        <w:t>Волк:</w:t>
      </w:r>
      <w:r w:rsidR="00B1252C">
        <w:rPr>
          <w:rStyle w:val="a3"/>
          <w:sz w:val="28"/>
          <w:szCs w:val="28"/>
        </w:rPr>
        <w:t xml:space="preserve"> </w:t>
      </w:r>
      <w:r w:rsidRPr="00F651C7">
        <w:rPr>
          <w:sz w:val="28"/>
          <w:szCs w:val="28"/>
        </w:rPr>
        <w:t>Я в лесу всю зиму был.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Было холодно мне, было голодно,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От того так громко выл!</w:t>
      </w:r>
    </w:p>
    <w:p w:rsidR="00FC0E97" w:rsidRPr="00F651C7" w:rsidRDefault="00F651C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Девочка</w:t>
      </w:r>
      <w:r w:rsidR="00FC0E97" w:rsidRPr="00F651C7">
        <w:rPr>
          <w:rStyle w:val="a3"/>
          <w:sz w:val="28"/>
          <w:szCs w:val="28"/>
        </w:rPr>
        <w:t>:</w:t>
      </w:r>
      <w:r w:rsidR="00FC0E97" w:rsidRPr="00F651C7">
        <w:rPr>
          <w:rStyle w:val="apple-converted-space"/>
          <w:sz w:val="28"/>
          <w:szCs w:val="28"/>
        </w:rPr>
        <w:t> </w:t>
      </w:r>
      <w:r w:rsidR="00FC0E97" w:rsidRPr="00F651C7">
        <w:rPr>
          <w:sz w:val="28"/>
          <w:szCs w:val="28"/>
        </w:rPr>
        <w:t>Здравствуй, мишка, как ты мил!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Где же ты зимою был?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rStyle w:val="a3"/>
          <w:sz w:val="28"/>
          <w:szCs w:val="28"/>
        </w:rPr>
        <w:t>Медведь:</w:t>
      </w:r>
      <w:r w:rsidR="00B1252C">
        <w:rPr>
          <w:rStyle w:val="a3"/>
          <w:sz w:val="28"/>
          <w:szCs w:val="28"/>
        </w:rPr>
        <w:t xml:space="preserve"> </w:t>
      </w:r>
      <w:r w:rsidRPr="00F651C7">
        <w:rPr>
          <w:sz w:val="28"/>
          <w:szCs w:val="28"/>
        </w:rPr>
        <w:t>Никого я не искал,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Ничего не запасал,</w:t>
      </w:r>
    </w:p>
    <w:p w:rsidR="00FC0E97" w:rsidRPr="00F651C7" w:rsidRDefault="00FC0E97" w:rsidP="00FC0E97">
      <w:pPr>
        <w:pStyle w:val="a5"/>
        <w:spacing w:before="195" w:beforeAutospacing="0" w:after="195" w:afterAutospacing="0"/>
        <w:rPr>
          <w:sz w:val="28"/>
          <w:szCs w:val="28"/>
        </w:rPr>
      </w:pPr>
      <w:r w:rsidRPr="00F651C7">
        <w:rPr>
          <w:sz w:val="28"/>
          <w:szCs w:val="28"/>
        </w:rPr>
        <w:t>Я зимой в берлоге спал.</w:t>
      </w:r>
    </w:p>
    <w:p w:rsidR="00861966" w:rsidRPr="00F651C7" w:rsidRDefault="00B12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Медведь спал всю зиму, наверное, залежался. Давайте с ним поиграем</w:t>
      </w:r>
    </w:p>
    <w:p w:rsidR="00512CD1" w:rsidRDefault="00512CD1" w:rsidP="00512CD1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lastRenderedPageBreak/>
        <w:t>Лети, лети, лепесток,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запад на восток,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север, через юг,</w:t>
      </w:r>
      <w:r w:rsidRPr="000A3CC9">
        <w:rPr>
          <w:rFonts w:ascii="Times New Roman" w:hAnsi="Times New Roman" w:cs="Times New Roman"/>
          <w:sz w:val="28"/>
          <w:szCs w:val="28"/>
        </w:rPr>
        <w:br/>
        <w:t>Возвращайся, сделав круг.</w:t>
      </w:r>
    </w:p>
    <w:p w:rsidR="00512CD1" w:rsidRDefault="00512CD1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61966" w:rsidRPr="00512CD1" w:rsidRDefault="00B125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Игра 6 </w:t>
      </w:r>
      <w:r w:rsidR="00861966" w:rsidRPr="00F651C7">
        <w:rPr>
          <w:rStyle w:val="a3"/>
          <w:rFonts w:ascii="Times New Roman" w:hAnsi="Times New Roman" w:cs="Times New Roman"/>
          <w:sz w:val="28"/>
          <w:szCs w:val="28"/>
        </w:rPr>
        <w:t>Речевая подвижная игра «Ходит по лесу медведь».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Ходит по лесу медведь,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(Идут друг за другом вперевалочку.)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Хочет сесть и посидеть. 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Где ж такое место есть,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(Разводят руки в стороны.)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Чтобы мог медведь присесть?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(Высматривают из-под руки.)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высок пенек,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(Руки на уровне груди.)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торчит сучок,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(Большой палец в сторону.)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мокрый мох,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(Сжимают и разжимают пальцы,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мох пересох.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ладонями вниз, потом вверх.)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Ох!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(Вытирают ладонью лоб.)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низкий пень,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(Показывают высоту пня руками.)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густая тень.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(Руки в стороны, смотрят вверх.)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узкий ров,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(Приближают руки друг к другу.)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гнездо муравьев,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(Показывают холмик руками.)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кричит сорока.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(Взмахи руками – «крыльями».)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колючки сбоку.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(Широко раздвигают пальцы.)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кустарники,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(Переплетают пальцы рук.)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То речка –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(Разводят руки в стороны.)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Нет хорошего местечка.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(Качают головой.)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Эта сказка о медведе, </w:t>
      </w:r>
      <w:r w:rsidR="00861966" w:rsidRPr="00F651C7">
        <w:rPr>
          <w:rStyle w:val="a4"/>
          <w:rFonts w:ascii="Times New Roman" w:hAnsi="Times New Roman" w:cs="Times New Roman"/>
          <w:sz w:val="28"/>
          <w:szCs w:val="28"/>
        </w:rPr>
        <w:t>(Покачиваясь, переступают с ноги на ногу, как медведи.)</w:t>
      </w:r>
      <w:r w:rsidR="00861966" w:rsidRPr="00F651C7">
        <w:rPr>
          <w:rFonts w:ascii="Times New Roman" w:hAnsi="Times New Roman" w:cs="Times New Roman"/>
          <w:sz w:val="28"/>
          <w:szCs w:val="28"/>
        </w:rPr>
        <w:br/>
        <w:t>О медведе-привереде. </w:t>
      </w:r>
    </w:p>
    <w:p w:rsidR="00655ED6" w:rsidRDefault="00655ED6" w:rsidP="00655ED6">
      <w:pPr>
        <w:rPr>
          <w:rFonts w:ascii="Times New Roman" w:hAnsi="Times New Roman" w:cs="Times New Roman"/>
          <w:sz w:val="28"/>
          <w:szCs w:val="28"/>
        </w:rPr>
      </w:pPr>
      <w:r w:rsidRPr="000A3CC9">
        <w:rPr>
          <w:rFonts w:ascii="Times New Roman" w:hAnsi="Times New Roman" w:cs="Times New Roman"/>
          <w:sz w:val="28"/>
          <w:szCs w:val="28"/>
        </w:rPr>
        <w:t>Лети, лети, лепесток,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запад на восток,</w:t>
      </w:r>
      <w:r w:rsidRPr="000A3CC9">
        <w:rPr>
          <w:rFonts w:ascii="Times New Roman" w:hAnsi="Times New Roman" w:cs="Times New Roman"/>
          <w:sz w:val="28"/>
          <w:szCs w:val="28"/>
        </w:rPr>
        <w:br/>
        <w:t>Через север, через юг,</w:t>
      </w:r>
      <w:r w:rsidRPr="000A3CC9">
        <w:rPr>
          <w:rFonts w:ascii="Times New Roman" w:hAnsi="Times New Roman" w:cs="Times New Roman"/>
          <w:sz w:val="28"/>
          <w:szCs w:val="28"/>
        </w:rPr>
        <w:br/>
        <w:t>Возвращайся, сделав круг.</w:t>
      </w:r>
    </w:p>
    <w:p w:rsidR="00655ED6" w:rsidRPr="00655ED6" w:rsidRDefault="00655ED6" w:rsidP="00655ED6">
      <w:pPr>
        <w:rPr>
          <w:rFonts w:ascii="Times New Roman" w:hAnsi="Times New Roman" w:cs="Times New Roman"/>
          <w:b/>
          <w:sz w:val="28"/>
          <w:szCs w:val="28"/>
        </w:rPr>
      </w:pPr>
      <w:r w:rsidRPr="00655ED6">
        <w:rPr>
          <w:rFonts w:ascii="Times New Roman" w:hAnsi="Times New Roman" w:cs="Times New Roman"/>
          <w:b/>
          <w:sz w:val="28"/>
          <w:szCs w:val="28"/>
        </w:rPr>
        <w:t xml:space="preserve">Игра 7 «Рисование цветика - </w:t>
      </w:r>
      <w:proofErr w:type="spellStart"/>
      <w:r w:rsidRPr="00655ED6">
        <w:rPr>
          <w:rFonts w:ascii="Times New Roman" w:hAnsi="Times New Roman" w:cs="Times New Roman"/>
          <w:b/>
          <w:sz w:val="28"/>
          <w:szCs w:val="28"/>
        </w:rPr>
        <w:t>семицветика</w:t>
      </w:r>
      <w:proofErr w:type="spellEnd"/>
      <w:r w:rsidRPr="00655ED6">
        <w:rPr>
          <w:rFonts w:ascii="Times New Roman" w:hAnsi="Times New Roman" w:cs="Times New Roman"/>
          <w:b/>
          <w:sz w:val="28"/>
          <w:szCs w:val="28"/>
        </w:rPr>
        <w:t>»</w:t>
      </w:r>
    </w:p>
    <w:p w:rsidR="00655ED6" w:rsidRDefault="00512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благодарю вас за участие.  Творческих успехов  в воспитании дошкольников!</w:t>
      </w:r>
    </w:p>
    <w:p w:rsidR="00655ED6" w:rsidRDefault="00655ED6">
      <w:pPr>
        <w:rPr>
          <w:rFonts w:ascii="Times New Roman" w:hAnsi="Times New Roman" w:cs="Times New Roman"/>
          <w:sz w:val="28"/>
          <w:szCs w:val="28"/>
        </w:rPr>
      </w:pPr>
    </w:p>
    <w:p w:rsidR="00B1252C" w:rsidRPr="00F651C7" w:rsidRDefault="00B1252C">
      <w:pPr>
        <w:rPr>
          <w:rFonts w:ascii="Times New Roman" w:hAnsi="Times New Roman" w:cs="Times New Roman"/>
          <w:sz w:val="28"/>
          <w:szCs w:val="28"/>
        </w:rPr>
      </w:pPr>
    </w:p>
    <w:sectPr w:rsidR="00B1252C" w:rsidRPr="00F651C7" w:rsidSect="006817D4">
      <w:pgSz w:w="11906" w:h="16838"/>
      <w:pgMar w:top="1134" w:right="1133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40CC"/>
    <w:multiLevelType w:val="multilevel"/>
    <w:tmpl w:val="136ECE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37308"/>
    <w:rsid w:val="000126CF"/>
    <w:rsid w:val="00022C0E"/>
    <w:rsid w:val="000A3CC9"/>
    <w:rsid w:val="00257520"/>
    <w:rsid w:val="00370BD5"/>
    <w:rsid w:val="004E2598"/>
    <w:rsid w:val="00512CD1"/>
    <w:rsid w:val="005E08C4"/>
    <w:rsid w:val="0064328F"/>
    <w:rsid w:val="00655ED6"/>
    <w:rsid w:val="006817D4"/>
    <w:rsid w:val="006D5774"/>
    <w:rsid w:val="00737308"/>
    <w:rsid w:val="00861966"/>
    <w:rsid w:val="00871DD0"/>
    <w:rsid w:val="0091080A"/>
    <w:rsid w:val="00AA1438"/>
    <w:rsid w:val="00B1252C"/>
    <w:rsid w:val="00BC38C6"/>
    <w:rsid w:val="00BD0096"/>
    <w:rsid w:val="00C24C41"/>
    <w:rsid w:val="00DD50CE"/>
    <w:rsid w:val="00DF5EDF"/>
    <w:rsid w:val="00E05C2F"/>
    <w:rsid w:val="00E62E72"/>
    <w:rsid w:val="00F037A4"/>
    <w:rsid w:val="00F651C7"/>
    <w:rsid w:val="00F96C18"/>
    <w:rsid w:val="00FC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966"/>
    <w:rPr>
      <w:b/>
      <w:bCs/>
    </w:rPr>
  </w:style>
  <w:style w:type="character" w:styleId="a4">
    <w:name w:val="Emphasis"/>
    <w:basedOn w:val="a0"/>
    <w:uiPriority w:val="20"/>
    <w:qFormat/>
    <w:rsid w:val="00861966"/>
    <w:rPr>
      <w:i/>
      <w:iCs/>
    </w:rPr>
  </w:style>
  <w:style w:type="character" w:customStyle="1" w:styleId="c1">
    <w:name w:val="c1"/>
    <w:basedOn w:val="a0"/>
    <w:rsid w:val="00257520"/>
  </w:style>
  <w:style w:type="character" w:customStyle="1" w:styleId="apple-converted-space">
    <w:name w:val="apple-converted-space"/>
    <w:basedOn w:val="a0"/>
    <w:rsid w:val="00257520"/>
  </w:style>
  <w:style w:type="character" w:customStyle="1" w:styleId="c2">
    <w:name w:val="c2"/>
    <w:basedOn w:val="a0"/>
    <w:rsid w:val="00257520"/>
  </w:style>
  <w:style w:type="paragraph" w:styleId="a5">
    <w:name w:val="Normal (Web)"/>
    <w:basedOn w:val="a"/>
    <w:uiPriority w:val="99"/>
    <w:unhideWhenUsed/>
    <w:rsid w:val="0025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ayt-misspell">
    <w:name w:val="scayt-misspell"/>
    <w:basedOn w:val="a0"/>
    <w:rsid w:val="00E05C2F"/>
  </w:style>
  <w:style w:type="paragraph" w:customStyle="1" w:styleId="c0">
    <w:name w:val="c0"/>
    <w:basedOn w:val="a"/>
    <w:rsid w:val="00E0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Dexp1</cp:lastModifiedBy>
  <cp:revision>8</cp:revision>
  <dcterms:created xsi:type="dcterms:W3CDTF">2017-01-22T16:06:00Z</dcterms:created>
  <dcterms:modified xsi:type="dcterms:W3CDTF">2017-02-06T12:58:00Z</dcterms:modified>
</cp:coreProperties>
</file>